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D1" w:rsidRPr="00161939" w:rsidRDefault="003512D1" w:rsidP="00351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1939">
        <w:rPr>
          <w:rFonts w:ascii="Times New Roman" w:hAnsi="Times New Roman" w:cs="Times New Roman"/>
          <w:sz w:val="24"/>
          <w:szCs w:val="24"/>
        </w:rPr>
        <w:t>Утверждаю</w:t>
      </w:r>
    </w:p>
    <w:p w:rsidR="003512D1" w:rsidRPr="00161939" w:rsidRDefault="003512D1" w:rsidP="00351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1939"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3512D1" w:rsidRPr="00161939" w:rsidRDefault="003512D1" w:rsidP="003512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1939">
        <w:rPr>
          <w:rFonts w:ascii="Times New Roman" w:hAnsi="Times New Roman" w:cs="Times New Roman"/>
          <w:sz w:val="24"/>
          <w:szCs w:val="24"/>
        </w:rPr>
        <w:t xml:space="preserve">_______________________Т.Н. </w:t>
      </w:r>
      <w:proofErr w:type="spellStart"/>
      <w:r w:rsidRPr="00161939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</w:p>
    <w:p w:rsidR="003512D1" w:rsidRPr="00161939" w:rsidRDefault="00415AA2" w:rsidP="003512D1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1939">
        <w:rPr>
          <w:rFonts w:ascii="Times New Roman" w:hAnsi="Times New Roman" w:cs="Times New Roman"/>
          <w:sz w:val="24"/>
          <w:szCs w:val="24"/>
        </w:rPr>
        <w:t>«3</w:t>
      </w:r>
      <w:r w:rsidR="003512D1" w:rsidRPr="00161939">
        <w:rPr>
          <w:rFonts w:ascii="Times New Roman" w:hAnsi="Times New Roman" w:cs="Times New Roman"/>
          <w:sz w:val="24"/>
          <w:szCs w:val="24"/>
        </w:rPr>
        <w:t xml:space="preserve">1» </w:t>
      </w:r>
      <w:r w:rsidR="003512D1" w:rsidRPr="00161939">
        <w:rPr>
          <w:rFonts w:ascii="Times New Roman" w:hAnsi="Times New Roman" w:cs="Times New Roman"/>
          <w:sz w:val="24"/>
          <w:szCs w:val="24"/>
          <w:u w:val="single"/>
        </w:rPr>
        <w:t xml:space="preserve">марта  </w:t>
      </w:r>
      <w:r w:rsidR="003512D1" w:rsidRPr="00161939">
        <w:rPr>
          <w:rFonts w:ascii="Times New Roman" w:hAnsi="Times New Roman" w:cs="Times New Roman"/>
          <w:sz w:val="24"/>
          <w:szCs w:val="24"/>
        </w:rPr>
        <w:t>2021 г.</w:t>
      </w:r>
    </w:p>
    <w:p w:rsidR="00E72AB2" w:rsidRDefault="00E72AB2" w:rsidP="003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B2" w:rsidRDefault="00E72AB2" w:rsidP="003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2D1" w:rsidRPr="00161939" w:rsidRDefault="003512D1" w:rsidP="003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1939">
        <w:rPr>
          <w:rFonts w:ascii="Times New Roman" w:hAnsi="Times New Roman" w:cs="Times New Roman"/>
          <w:b/>
          <w:sz w:val="24"/>
          <w:szCs w:val="24"/>
        </w:rPr>
        <w:t xml:space="preserve">Календарный план работы </w:t>
      </w:r>
    </w:p>
    <w:p w:rsidR="003512D1" w:rsidRPr="00161939" w:rsidRDefault="003512D1" w:rsidP="003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939">
        <w:rPr>
          <w:rFonts w:ascii="Times New Roman" w:hAnsi="Times New Roman" w:cs="Times New Roman"/>
          <w:b/>
          <w:sz w:val="24"/>
          <w:szCs w:val="24"/>
        </w:rPr>
        <w:t xml:space="preserve">МБУДО ДДТ города Белово </w:t>
      </w:r>
    </w:p>
    <w:p w:rsidR="003512D1" w:rsidRDefault="003512D1" w:rsidP="003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93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15AA2" w:rsidRPr="00161939">
        <w:rPr>
          <w:rFonts w:ascii="Times New Roman" w:hAnsi="Times New Roman" w:cs="Times New Roman"/>
          <w:b/>
          <w:sz w:val="24"/>
          <w:szCs w:val="24"/>
        </w:rPr>
        <w:t>апрель</w:t>
      </w:r>
      <w:r w:rsidRPr="00161939">
        <w:rPr>
          <w:rFonts w:ascii="Times New Roman" w:hAnsi="Times New Roman" w:cs="Times New Roman"/>
          <w:b/>
          <w:sz w:val="24"/>
          <w:szCs w:val="24"/>
        </w:rPr>
        <w:t xml:space="preserve"> 2020 – 2021 учебного года</w:t>
      </w:r>
    </w:p>
    <w:p w:rsidR="00161939" w:rsidRDefault="00161939" w:rsidP="003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B2" w:rsidRPr="00161939" w:rsidRDefault="00E72AB2" w:rsidP="0035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9"/>
        <w:gridCol w:w="5182"/>
        <w:gridCol w:w="15"/>
        <w:gridCol w:w="35"/>
        <w:gridCol w:w="33"/>
        <w:gridCol w:w="9"/>
        <w:gridCol w:w="16"/>
        <w:gridCol w:w="1701"/>
        <w:gridCol w:w="2507"/>
        <w:gridCol w:w="33"/>
      </w:tblGrid>
      <w:tr w:rsidR="00415AA2" w:rsidRPr="00161939" w:rsidTr="006F186A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D1" w:rsidRPr="00161939" w:rsidRDefault="0035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D1" w:rsidRPr="00161939" w:rsidRDefault="0035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D1" w:rsidRPr="00161939" w:rsidRDefault="0035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2D1" w:rsidRPr="00161939" w:rsidRDefault="00351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15AA2" w:rsidRPr="00161939" w:rsidTr="00090376">
        <w:trPr>
          <w:gridAfter w:val="1"/>
          <w:wAfter w:w="33" w:type="dxa"/>
          <w:trHeight w:val="151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2D1" w:rsidRPr="00161939" w:rsidRDefault="00351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КОНТРОЛЬ</w:t>
            </w:r>
          </w:p>
        </w:tc>
      </w:tr>
      <w:tr w:rsidR="00EC0A0B" w:rsidRPr="00161939" w:rsidTr="006F186A">
        <w:trPr>
          <w:gridAfter w:val="1"/>
          <w:wAfter w:w="33" w:type="dxa"/>
          <w:trHeight w:val="61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C1007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A0B" w:rsidRPr="00161939" w:rsidRDefault="00EC0A0B" w:rsidP="007600C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воспитательных мероприятий</w:t>
            </w:r>
            <w:r w:rsidRPr="00161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целью контроля реализации  планов воспитательной работы и  работы массового отдела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УВР</w:t>
            </w:r>
          </w:p>
        </w:tc>
      </w:tr>
      <w:tr w:rsidR="00EC0A0B" w:rsidRPr="00161939" w:rsidTr="006F186A">
        <w:trPr>
          <w:gridAfter w:val="1"/>
          <w:wAfter w:w="33" w:type="dxa"/>
          <w:trHeight w:val="53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C1007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760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участия педаго</w:t>
            </w:r>
            <w:r w:rsidR="002B0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 в конкурсном движении в 2020-2021</w:t>
            </w: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760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760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заместитель директора по УВР</w:t>
            </w:r>
          </w:p>
        </w:tc>
      </w:tr>
      <w:tr w:rsidR="00EC0A0B" w:rsidRPr="00161939" w:rsidTr="006F186A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C1007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760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издания методической литературы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760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760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заместитель директора по УВР</w:t>
            </w:r>
          </w:p>
        </w:tc>
      </w:tr>
      <w:tr w:rsidR="00FB2459" w:rsidRPr="00161939" w:rsidTr="006F186A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459" w:rsidRPr="00161939" w:rsidRDefault="00FB2459" w:rsidP="00C10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59" w:rsidRPr="00161939" w:rsidRDefault="00FB2459" w:rsidP="007600C6">
            <w:pPr>
              <w:spacing w:line="276" w:lineRule="auto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финансово- хозяйственной деятельностью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59" w:rsidRPr="00161939" w:rsidRDefault="00FB2459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59" w:rsidRPr="00161939" w:rsidRDefault="00FB2459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FB2459" w:rsidRPr="00161939" w:rsidTr="006F186A">
        <w:trPr>
          <w:gridAfter w:val="1"/>
          <w:wAfter w:w="33" w:type="dxa"/>
          <w:trHeight w:val="53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459" w:rsidRPr="00161939" w:rsidRDefault="00FB2459" w:rsidP="00C10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59" w:rsidRPr="00161939" w:rsidRDefault="00FB2459" w:rsidP="007600C6">
            <w:pPr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Обследование крыш зданий на предмет надежности крепления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59" w:rsidRPr="00161939" w:rsidRDefault="00FB2459" w:rsidP="00F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59" w:rsidRPr="00161939" w:rsidRDefault="00FB2459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FB2459" w:rsidRPr="00161939" w:rsidTr="006F186A">
        <w:trPr>
          <w:gridAfter w:val="1"/>
          <w:wAfter w:w="33" w:type="dxa"/>
          <w:trHeight w:val="82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459" w:rsidRPr="00161939" w:rsidRDefault="00FB2459" w:rsidP="00C10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2459" w:rsidRPr="00161939" w:rsidRDefault="00FB2459" w:rsidP="007600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за исправностью водопроводн</w:t>
            </w:r>
            <w:proofErr w:type="gramStart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канализационных и  тепловых сетей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59" w:rsidRPr="00161939" w:rsidRDefault="00FB2459" w:rsidP="00FB2459">
            <w:pPr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59" w:rsidRPr="00161939" w:rsidRDefault="00FB2459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FB2459" w:rsidRPr="00161939" w:rsidTr="006F186A">
        <w:trPr>
          <w:gridAfter w:val="1"/>
          <w:wAfter w:w="33" w:type="dxa"/>
          <w:trHeight w:val="82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459" w:rsidRPr="00161939" w:rsidRDefault="00FB2459" w:rsidP="00C10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2459" w:rsidRPr="00161939" w:rsidRDefault="00FB2459" w:rsidP="007600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Заявка на лабораторное исследование воды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59" w:rsidRPr="00161939" w:rsidRDefault="00FB2459" w:rsidP="0041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59" w:rsidRPr="00161939" w:rsidRDefault="00FB2459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заместитель директора по АХР</w:t>
            </w:r>
          </w:p>
        </w:tc>
      </w:tr>
      <w:tr w:rsidR="00EC0A0B" w:rsidRPr="00161939" w:rsidTr="006F186A">
        <w:trPr>
          <w:gridAfter w:val="1"/>
          <w:wAfter w:w="33" w:type="dxa"/>
          <w:trHeight w:val="82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C10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A0B" w:rsidRPr="00161939" w:rsidRDefault="00EC0A0B" w:rsidP="007600C6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медосмотра работников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B2" w:rsidRDefault="00EC0A0B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ЗахряминаС.И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A0B" w:rsidRPr="00161939" w:rsidRDefault="00EC0A0B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</w:t>
            </w:r>
          </w:p>
        </w:tc>
      </w:tr>
      <w:tr w:rsidR="00EC0A0B" w:rsidRPr="00161939" w:rsidTr="00090376">
        <w:trPr>
          <w:gridAfter w:val="1"/>
          <w:wAfter w:w="33" w:type="dxa"/>
          <w:trHeight w:val="151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EC0A0B" w:rsidRPr="00161939" w:rsidTr="006F186A">
        <w:trPr>
          <w:gridAfter w:val="1"/>
          <w:wAfter w:w="33" w:type="dxa"/>
          <w:trHeight w:val="89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C10078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0B" w:rsidRPr="00161939" w:rsidRDefault="00EC0A0B" w:rsidP="007600C6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161939">
              <w:rPr>
                <w:sz w:val="24"/>
                <w:szCs w:val="24"/>
                <w:lang w:eastAsia="en-US"/>
              </w:rPr>
              <w:t>Дни охраны труда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0B" w:rsidRPr="00161939" w:rsidRDefault="00EC0A0B" w:rsidP="0001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19.04-23.04. 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0B" w:rsidRPr="00161939" w:rsidRDefault="00EC0A0B" w:rsidP="007600C6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</w:tc>
      </w:tr>
      <w:tr w:rsidR="00EC0A0B" w:rsidRPr="00161939" w:rsidTr="006F186A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C10078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0B" w:rsidRPr="00161939" w:rsidRDefault="00EC0A0B" w:rsidP="007600C6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161939">
              <w:rPr>
                <w:sz w:val="24"/>
                <w:szCs w:val="24"/>
                <w:lang w:eastAsia="en-US"/>
              </w:rPr>
              <w:t>Учеба по ГО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0B" w:rsidRPr="00161939" w:rsidRDefault="00EC0A0B" w:rsidP="0001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0B" w:rsidRPr="00161939" w:rsidRDefault="00EC0A0B" w:rsidP="007600C6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</w:tc>
      </w:tr>
      <w:tr w:rsidR="00EC0A0B" w:rsidRPr="00161939" w:rsidTr="006F186A">
        <w:trPr>
          <w:gridAfter w:val="1"/>
          <w:wAfter w:w="33" w:type="dxa"/>
          <w:trHeight w:val="15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C10078">
            <w:pPr>
              <w:pStyle w:val="a5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0B" w:rsidRPr="00161939" w:rsidRDefault="00EC0A0B" w:rsidP="00760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правил </w:t>
            </w:r>
            <w:proofErr w:type="gramStart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0B" w:rsidRPr="00161939" w:rsidRDefault="00EC0A0B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A0B" w:rsidRPr="00161939" w:rsidRDefault="00EC0A0B" w:rsidP="007600C6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Захрямина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 С.И., заместитель директора по БЖ</w:t>
            </w:r>
          </w:p>
        </w:tc>
      </w:tr>
      <w:tr w:rsidR="00EC0A0B" w:rsidRPr="00161939" w:rsidTr="00090376">
        <w:trPr>
          <w:gridAfter w:val="1"/>
          <w:wAfter w:w="33" w:type="dxa"/>
          <w:trHeight w:val="151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РАБОТА</w:t>
            </w:r>
          </w:p>
        </w:tc>
      </w:tr>
      <w:tr w:rsidR="00EC0A0B" w:rsidRPr="00161939" w:rsidTr="006F186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EC0A0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A0B" w:rsidRPr="00161939" w:rsidRDefault="00EC0A0B" w:rsidP="00EC0A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аттестации педагогов на следующий год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0A0B" w:rsidRPr="00161939" w:rsidRDefault="00EC0A0B" w:rsidP="007516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AB2" w:rsidRDefault="00EC0A0B" w:rsidP="00EC0A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</w:p>
          <w:p w:rsidR="00EC0A0B" w:rsidRPr="00161939" w:rsidRDefault="00EC0A0B" w:rsidP="00EC0A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Долгова И.С.</w:t>
            </w:r>
          </w:p>
        </w:tc>
      </w:tr>
      <w:tr w:rsidR="00090376" w:rsidRPr="00161939" w:rsidTr="006F186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a4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161939">
              <w:t>Смотр уголков в объединениях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415F07" w:rsidP="00415F07">
            <w:pPr>
              <w:pStyle w:val="a4"/>
              <w:spacing w:line="276" w:lineRule="auto"/>
              <w:rPr>
                <w:lang w:eastAsia="en-US"/>
              </w:rPr>
            </w:pPr>
            <w:r w:rsidRPr="00161939"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КрюшкинаЕ.В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 зам. директора по УВР, методисты</w:t>
            </w:r>
          </w:p>
        </w:tc>
      </w:tr>
      <w:tr w:rsidR="00090376" w:rsidRPr="00161939" w:rsidTr="006F186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смотра-конкурса на </w:t>
            </w:r>
            <w:proofErr w:type="gram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7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II-IV неделя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С.И., Долгова И.С., Батенева А.Н., </w:t>
            </w: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090376" w:rsidRPr="00161939" w:rsidTr="006F186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участия педагогов в конкурсном движении в 2020-2021 учебном году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7516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Е.В., заместитель директора по УВР</w:t>
            </w:r>
          </w:p>
        </w:tc>
      </w:tr>
      <w:tr w:rsidR="00090376" w:rsidRPr="00161939" w:rsidTr="006F186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 научно-практическая конференция «Первые шаги»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7516DD">
            <w:pPr>
              <w:spacing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приглашению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Методисты Долгова И.С., Батенева А.Н., </w:t>
            </w: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А.Л.,</w:t>
            </w:r>
          </w:p>
        </w:tc>
      </w:tr>
      <w:tr w:rsidR="00090376" w:rsidRPr="00161939" w:rsidTr="006F186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М/О</w:t>
            </w:r>
          </w:p>
          <w:p w:rsidR="00090376" w:rsidRPr="00161939" w:rsidRDefault="00090376" w:rsidP="0009037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деятельности педагогов дополнительного образования в соответствии с темой самообразования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0376" w:rsidRPr="00161939" w:rsidRDefault="007516DD" w:rsidP="007516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Методисты Батенева А.Н., Долгова И.С., </w:t>
            </w: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А.Л.</w:t>
            </w:r>
          </w:p>
          <w:p w:rsidR="00090376" w:rsidRPr="00161939" w:rsidRDefault="00090376" w:rsidP="000903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0376" w:rsidRPr="00161939" w:rsidTr="006F186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7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 А.Л., методист</w:t>
            </w:r>
          </w:p>
        </w:tc>
      </w:tr>
      <w:tr w:rsidR="00090376" w:rsidRPr="00161939" w:rsidTr="006F186A">
        <w:trPr>
          <w:gridAfter w:val="1"/>
          <w:wAfter w:w="33" w:type="dxa"/>
          <w:trHeight w:val="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Курирование Беловского отделения ЮНАРМИИ</w:t>
            </w:r>
          </w:p>
        </w:tc>
        <w:tc>
          <w:tcPr>
            <w:tcW w:w="17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7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 А.Л., методист</w:t>
            </w:r>
          </w:p>
        </w:tc>
      </w:tr>
      <w:tr w:rsidR="00090376" w:rsidRPr="00161939" w:rsidTr="00E72AB2">
        <w:trPr>
          <w:gridAfter w:val="1"/>
          <w:wAfter w:w="33" w:type="dxa"/>
          <w:trHeight w:val="323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090376" w:rsidRPr="00161939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7516DD" w:rsidP="007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  <w:r w:rsidR="00090376" w:rsidRPr="00161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090376" w:rsidRPr="00161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Физкультпривет</w:t>
            </w:r>
            <w:proofErr w:type="spellEnd"/>
            <w:r w:rsidR="00090376" w:rsidRPr="00161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76" w:rsidRPr="00161939" w:rsidRDefault="00366FC7" w:rsidP="00B60193">
            <w:pPr>
              <w:pStyle w:val="a4"/>
              <w:spacing w:line="276" w:lineRule="auto"/>
            </w:pPr>
            <w:r>
              <w:t>09</w:t>
            </w:r>
            <w:r w:rsidR="007516DD">
              <w:t>.04.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76" w:rsidRPr="00161939" w:rsidRDefault="00090376" w:rsidP="00090376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методист, педагоги ДДТ</w:t>
            </w:r>
          </w:p>
        </w:tc>
      </w:tr>
      <w:tr w:rsidR="00090376" w:rsidRPr="00161939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161939">
              <w:rPr>
                <w:b w:val="0"/>
                <w:sz w:val="24"/>
                <w:szCs w:val="24"/>
              </w:rPr>
              <w:t>Классный час «</w:t>
            </w:r>
            <w:r w:rsidRPr="00161939">
              <w:rPr>
                <w:b w:val="0"/>
                <w:color w:val="000000"/>
                <w:sz w:val="24"/>
                <w:szCs w:val="24"/>
              </w:rPr>
              <w:t>Международный день освобождения узников фашистских концлагерей»</w:t>
            </w:r>
          </w:p>
          <w:p w:rsidR="00090376" w:rsidRPr="00161939" w:rsidRDefault="00090376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2712BF" w:rsidP="000903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76" w:rsidRPr="00161939" w:rsidRDefault="00090376" w:rsidP="000903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Батенева А.Н., методист, педагоги ДДТ </w:t>
            </w:r>
          </w:p>
        </w:tc>
      </w:tr>
      <w:tr w:rsidR="00090376" w:rsidRPr="00161939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3.</w:t>
            </w: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</w:t>
            </w:r>
            <w:proofErr w:type="gram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 это мы!»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2712BF" w:rsidP="000903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05.04.-12.04.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76" w:rsidRPr="00161939" w:rsidRDefault="00090376" w:rsidP="000903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методист, педагоги ДДТ</w:t>
            </w:r>
          </w:p>
        </w:tc>
      </w:tr>
      <w:tr w:rsidR="00090376" w:rsidRPr="00161939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</w:t>
            </w: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2712BF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технического творчества «Путь к звездам»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2712BF" w:rsidP="000903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01.04-12.04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76" w:rsidRPr="00161939" w:rsidRDefault="00090376" w:rsidP="002712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</w:t>
            </w:r>
          </w:p>
        </w:tc>
      </w:tr>
      <w:tr w:rsidR="00090376" w:rsidRPr="00161939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76" w:rsidRPr="00161939" w:rsidRDefault="00090376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Акция весенняя неделя добра (по отдельному плану)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7516DD" w:rsidP="007516DD">
            <w:pPr>
              <w:pStyle w:val="a4"/>
              <w:spacing w:line="276" w:lineRule="auto"/>
            </w:pPr>
            <w:r w:rsidRPr="00161939"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376" w:rsidRPr="00161939" w:rsidRDefault="00090376" w:rsidP="00090376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методист, педагоги ДДТ</w:t>
            </w:r>
          </w:p>
        </w:tc>
      </w:tr>
      <w:tr w:rsidR="00090376" w:rsidRPr="00161939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Встреча учащихся МБУДО ДДТ города Белово с  </w:t>
            </w:r>
            <w:r w:rsidRPr="00161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настоятелем  </w:t>
            </w:r>
            <w:proofErr w:type="spellStart"/>
            <w:r w:rsidRPr="00161939">
              <w:rPr>
                <w:rFonts w:ascii="Times New Roman" w:eastAsia="Calibri" w:hAnsi="Times New Roman" w:cs="Times New Roman"/>
                <w:sz w:val="24"/>
                <w:szCs w:val="24"/>
              </w:rPr>
              <w:t>Успенско</w:t>
            </w:r>
            <w:proofErr w:type="spellEnd"/>
            <w:r w:rsidRPr="00161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-Никольского храма </w:t>
            </w:r>
            <w:proofErr w:type="spellStart"/>
            <w:r w:rsidRPr="00161939">
              <w:rPr>
                <w:rFonts w:ascii="Times New Roman" w:eastAsia="Calibri" w:hAnsi="Times New Roman" w:cs="Times New Roman"/>
                <w:sz w:val="24"/>
                <w:szCs w:val="24"/>
              </w:rPr>
              <w:t>Гутович</w:t>
            </w:r>
            <w:proofErr w:type="spellEnd"/>
            <w:r w:rsidRPr="00161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415F07">
            <w:pPr>
              <w:pStyle w:val="a4"/>
              <w:spacing w:line="276" w:lineRule="auto"/>
            </w:pPr>
            <w:r w:rsidRPr="00161939">
              <w:t>05.04.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1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Крюшкина</w:t>
            </w:r>
            <w:proofErr w:type="spellEnd"/>
            <w:r w:rsidRPr="001619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Е.В., заместитель директора по УВР</w:t>
            </w:r>
          </w:p>
        </w:tc>
      </w:tr>
      <w:tr w:rsidR="00090376" w:rsidRPr="00161939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Экологический урок, посвященный Дню птиц, </w:t>
            </w: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«Один  день из жизни птиц</w:t>
            </w:r>
            <w:r w:rsidRPr="00161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7516DD" w:rsidP="00415F07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01.04.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7516DD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А.Л</w:t>
            </w:r>
          </w:p>
        </w:tc>
      </w:tr>
      <w:tr w:rsidR="00090376" w:rsidRPr="00161939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090376" w:rsidP="000903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Акции «Сохраним первоцветы Кузбасса!», «</w:t>
            </w: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Эколята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– друзья и защитники первоцветов», посвящённые Всемирному дню Земли.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Pr="00161939" w:rsidRDefault="00415F07" w:rsidP="00415F07">
            <w:pPr>
              <w:pStyle w:val="a4"/>
              <w:spacing w:line="276" w:lineRule="auto"/>
              <w:rPr>
                <w:rFonts w:eastAsiaTheme="minorHAnsi"/>
                <w:lang w:eastAsia="en-US"/>
              </w:rPr>
            </w:pPr>
            <w:r w:rsidRPr="00161939">
              <w:t>В течение 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376" w:rsidRDefault="00090376" w:rsidP="007516DD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Ходокова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А.Л</w:t>
            </w:r>
            <w:r w:rsidR="00751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516DD" w:rsidRPr="00161939" w:rsidRDefault="007516DD" w:rsidP="007516DD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</w:p>
        </w:tc>
      </w:tr>
      <w:tr w:rsidR="003F4AE6" w:rsidRPr="00161939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E6" w:rsidRPr="00161939" w:rsidRDefault="003F4AE6" w:rsidP="00090376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E6" w:rsidRPr="00161939" w:rsidRDefault="003F4AE6" w:rsidP="007600C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161939">
              <w:rPr>
                <w:b w:val="0"/>
                <w:sz w:val="24"/>
                <w:szCs w:val="24"/>
                <w:shd w:val="clear" w:color="auto" w:fill="FFFFFF"/>
              </w:rPr>
              <w:t>Городской  итоговый слет юнармейских отрядов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E6" w:rsidRPr="00161939" w:rsidRDefault="007516DD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E6" w:rsidRPr="00161939" w:rsidRDefault="003F4AE6" w:rsidP="007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Ходокова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  <w:r w:rsidR="00751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AE6" w:rsidRPr="00161939" w:rsidRDefault="003F4AE6" w:rsidP="007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F101AF" w:rsidRPr="00161939" w:rsidTr="006F186A">
        <w:trPr>
          <w:gridAfter w:val="1"/>
          <w:wAfter w:w="33" w:type="dxa"/>
          <w:trHeight w:val="57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1AF" w:rsidRPr="00161939" w:rsidRDefault="00F101AF" w:rsidP="00090376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1AF" w:rsidRPr="00161939" w:rsidRDefault="00F101AF" w:rsidP="007600C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Пионерские</w:t>
            </w:r>
            <w:r w:rsidRPr="00CA00FC">
              <w:rPr>
                <w:sz w:val="24"/>
                <w:szCs w:val="24"/>
              </w:rPr>
              <w:t xml:space="preserve"> субботник</w:t>
            </w:r>
            <w:r>
              <w:rPr>
                <w:sz w:val="24"/>
                <w:szCs w:val="24"/>
              </w:rPr>
              <w:t>и</w:t>
            </w:r>
            <w:r w:rsidRPr="00CA00FC">
              <w:rPr>
                <w:sz w:val="24"/>
                <w:szCs w:val="24"/>
              </w:rPr>
              <w:t xml:space="preserve"> </w:t>
            </w:r>
            <w:r w:rsidRPr="00F101AF">
              <w:rPr>
                <w:b w:val="0"/>
                <w:sz w:val="24"/>
                <w:szCs w:val="24"/>
              </w:rPr>
              <w:t>«В битвах рожденный, в труде закаленный»</w:t>
            </w:r>
            <w:r>
              <w:rPr>
                <w:b w:val="0"/>
                <w:sz w:val="24"/>
                <w:szCs w:val="24"/>
              </w:rPr>
              <w:t xml:space="preserve"> (К 100- </w:t>
            </w:r>
            <w:proofErr w:type="spellStart"/>
            <w:r>
              <w:rPr>
                <w:b w:val="0"/>
                <w:sz w:val="24"/>
                <w:szCs w:val="24"/>
              </w:rPr>
              <w:t>летию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пионерской организации)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1AF" w:rsidRDefault="00F101AF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101AF" w:rsidRDefault="00F101AF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1AF" w:rsidRPr="00161939" w:rsidRDefault="00F101AF" w:rsidP="007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Батенева А.Н.</w:t>
            </w:r>
          </w:p>
        </w:tc>
      </w:tr>
      <w:tr w:rsidR="003F4AE6" w:rsidRPr="00161939" w:rsidTr="00090376">
        <w:trPr>
          <w:gridAfter w:val="1"/>
          <w:wAfter w:w="33" w:type="dxa"/>
          <w:trHeight w:val="289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AE6" w:rsidRPr="00161939" w:rsidRDefault="003F4AE6" w:rsidP="00090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МАССОВОГО ОТДЕЛА</w:t>
            </w:r>
          </w:p>
        </w:tc>
      </w:tr>
      <w:tr w:rsidR="00696BFE" w:rsidRPr="00161939" w:rsidTr="006F186A">
        <w:trPr>
          <w:trHeight w:val="85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9E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программа, посвящённая Дню здоровья, «Здоровье в тренде»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E7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9E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696BFE" w:rsidRPr="00161939" w:rsidRDefault="00696BFE" w:rsidP="009E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</w:tr>
      <w:tr w:rsidR="00696BFE" w:rsidRPr="00161939" w:rsidTr="006F186A">
        <w:trPr>
          <w:trHeight w:val="85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26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космонавтики</w:t>
            </w:r>
          </w:p>
          <w:p w:rsidR="00696BFE" w:rsidRPr="00161939" w:rsidRDefault="00696BFE" w:rsidP="0026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«Удивительные планеты»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696BFE" w:rsidRDefault="00696BFE" w:rsidP="00E7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B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26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696BFE" w:rsidRPr="00161939" w:rsidRDefault="00696BFE" w:rsidP="0026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96BFE" w:rsidRPr="00161939" w:rsidRDefault="00696BFE" w:rsidP="0026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FE" w:rsidRPr="00161939" w:rsidTr="006F186A">
        <w:trPr>
          <w:trHeight w:val="85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5A19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19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фестиваль патриотической песни «Моя песня - Россия»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E7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5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696BFE" w:rsidRPr="00161939" w:rsidRDefault="00696BFE" w:rsidP="005A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96BFE" w:rsidRPr="00161939" w:rsidRDefault="00696BFE" w:rsidP="005A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FE" w:rsidRPr="00161939" w:rsidTr="006F186A">
        <w:trPr>
          <w:trHeight w:val="853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64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конкурс агитбригад по ПДД «Крутой поворот»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E7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64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Иванова Е.С.,</w:t>
            </w:r>
          </w:p>
          <w:p w:rsidR="00696BFE" w:rsidRPr="00161939" w:rsidRDefault="00696BFE" w:rsidP="0069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696BFE" w:rsidRPr="00161939" w:rsidTr="006F186A">
        <w:trPr>
          <w:trHeight w:val="557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11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игровая программа </w:t>
            </w: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в рамках недели добра «Миллион друзей»</w:t>
            </w:r>
          </w:p>
          <w:p w:rsidR="00696BFE" w:rsidRPr="00161939" w:rsidRDefault="00696BFE" w:rsidP="0011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E7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11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Иванова Е.С.,</w:t>
            </w:r>
          </w:p>
          <w:p w:rsidR="00696BFE" w:rsidRPr="00161939" w:rsidRDefault="00696BFE" w:rsidP="0011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696BFE" w:rsidRPr="00161939" w:rsidRDefault="00696BFE" w:rsidP="0011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FE" w:rsidRPr="00161939" w:rsidTr="006F186A">
        <w:trPr>
          <w:trHeight w:val="569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090376">
            <w:pPr>
              <w:pStyle w:val="a4"/>
              <w:shd w:val="clear" w:color="auto" w:fill="FFFFFF" w:themeFill="background1"/>
              <w:spacing w:line="276" w:lineRule="auto"/>
              <w:rPr>
                <w:rFonts w:eastAsia="Calibri"/>
                <w:color w:val="FF0000"/>
                <w:lang w:eastAsia="en-US"/>
              </w:rPr>
            </w:pPr>
            <w:r w:rsidRPr="00161939">
              <w:t xml:space="preserve">Акция весенняя неделя добра </w:t>
            </w:r>
            <w:r>
              <w:t xml:space="preserve"> «День дарения» (</w:t>
            </w:r>
            <w:proofErr w:type="spellStart"/>
            <w:r>
              <w:t>конц</w:t>
            </w:r>
            <w:proofErr w:type="spellEnd"/>
            <w:r>
              <w:t>. товары)</w:t>
            </w:r>
          </w:p>
          <w:p w:rsidR="00696BFE" w:rsidRPr="00161939" w:rsidRDefault="00696BFE" w:rsidP="00090376">
            <w:pPr>
              <w:pStyle w:val="a4"/>
              <w:shd w:val="clear" w:color="auto" w:fill="FFFFFF" w:themeFill="background1"/>
              <w:spacing w:line="276" w:lineRule="auto"/>
              <w:rPr>
                <w:rFonts w:eastAsia="Calibri"/>
                <w:color w:val="FF0000"/>
                <w:lang w:eastAsia="en-US"/>
              </w:rPr>
            </w:pPr>
          </w:p>
          <w:p w:rsidR="00696BFE" w:rsidRPr="00161939" w:rsidRDefault="00696BFE" w:rsidP="00090376">
            <w:pPr>
              <w:pStyle w:val="a4"/>
              <w:shd w:val="clear" w:color="auto" w:fill="FFFFFF" w:themeFill="background1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E72AB2">
            <w:pPr>
              <w:pStyle w:val="a4"/>
              <w:tabs>
                <w:tab w:val="center" w:pos="949"/>
                <w:tab w:val="left" w:pos="1725"/>
              </w:tabs>
              <w:spacing w:line="276" w:lineRule="auto"/>
              <w:rPr>
                <w:lang w:eastAsia="en-US"/>
              </w:rPr>
            </w:pPr>
            <w:r>
              <w:t>25.04.-30.04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FE" w:rsidRPr="00161939" w:rsidRDefault="00696BFE" w:rsidP="007516DD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Педагоги-организаторы</w:t>
            </w:r>
          </w:p>
        </w:tc>
      </w:tr>
      <w:tr w:rsidR="00696BFE" w:rsidRPr="00161939" w:rsidTr="00E72AB2">
        <w:trPr>
          <w:gridAfter w:val="1"/>
          <w:wAfter w:w="33" w:type="dxa"/>
          <w:trHeight w:val="344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</w:tr>
      <w:tr w:rsidR="00696BFE" w:rsidRPr="00161939" w:rsidTr="006F186A">
        <w:trPr>
          <w:gridAfter w:val="1"/>
          <w:wAfter w:w="33" w:type="dxa"/>
          <w:trHeight w:val="4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7516DD" w:rsidRDefault="00696BFE" w:rsidP="00271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декоративно-прикладного и технического творчества</w:t>
            </w:r>
            <w:r w:rsidRPr="007516DD">
              <w:rPr>
                <w:rFonts w:ascii="Times New Roman" w:hAnsi="Times New Roman" w:cs="Times New Roman"/>
                <w:sz w:val="24"/>
                <w:szCs w:val="24"/>
              </w:rPr>
              <w:t xml:space="preserve"> МБУДО </w:t>
            </w:r>
            <w:proofErr w:type="spellStart"/>
            <w:r w:rsidRPr="007516DD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  <w:p w:rsidR="00696BFE" w:rsidRPr="00161939" w:rsidRDefault="00696BFE" w:rsidP="0027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516D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516DD">
              <w:rPr>
                <w:rFonts w:ascii="Times New Roman" w:hAnsi="Times New Roman" w:cs="Times New Roman"/>
                <w:sz w:val="24"/>
                <w:szCs w:val="24"/>
              </w:rPr>
              <w:t>елово</w:t>
            </w:r>
            <w:proofErr w:type="spellEnd"/>
          </w:p>
        </w:tc>
        <w:tc>
          <w:tcPr>
            <w:tcW w:w="180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7516DD" w:rsidRDefault="00696BFE" w:rsidP="00751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01.04-.09.04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7516DD" w:rsidRDefault="00696BFE" w:rsidP="0075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</w:t>
            </w: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516DD">
              <w:rPr>
                <w:rFonts w:ascii="Times New Roman" w:hAnsi="Times New Roman" w:cs="Times New Roman"/>
                <w:sz w:val="24"/>
                <w:szCs w:val="24"/>
              </w:rPr>
              <w:t>едагоги ДПИ</w:t>
            </w:r>
          </w:p>
        </w:tc>
      </w:tr>
      <w:tr w:rsidR="00696BFE" w:rsidRPr="00161939" w:rsidTr="006F186A">
        <w:trPr>
          <w:gridAfter w:val="1"/>
          <w:wAfter w:w="33" w:type="dxa"/>
          <w:trHeight w:val="4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161939" w:rsidRDefault="00696BFE" w:rsidP="00271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городских мастер – классов и дежурство на выставке</w:t>
            </w:r>
          </w:p>
        </w:tc>
        <w:tc>
          <w:tcPr>
            <w:tcW w:w="180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Default="00696BFE" w:rsidP="005F5A7C">
            <w:pPr>
              <w:pStyle w:val="a4"/>
              <w:shd w:val="clear" w:color="auto" w:fill="FFFFFF" w:themeFill="background1"/>
              <w:spacing w:line="240" w:lineRule="atLeast"/>
            </w:pPr>
            <w:r>
              <w:t>06,07,08 апреля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7817F7" w:rsidRDefault="00696BFE" w:rsidP="005F5A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Тимофеева. Харченко,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Фроимчук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Петрушкина</w:t>
            </w:r>
          </w:p>
        </w:tc>
      </w:tr>
      <w:tr w:rsidR="00696BFE" w:rsidRPr="00161939" w:rsidTr="006F186A">
        <w:trPr>
          <w:gridAfter w:val="1"/>
          <w:wAfter w:w="33" w:type="dxa"/>
          <w:trHeight w:val="4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161939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Областная выставка детского технического творчества «Кузбас</w:t>
            </w:r>
            <w:proofErr w:type="gramStart"/>
            <w:r w:rsidRPr="0016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Pr="0016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мой дом»</w:t>
            </w:r>
          </w:p>
        </w:tc>
        <w:tc>
          <w:tcPr>
            <w:tcW w:w="180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161939" w:rsidRDefault="00696BFE" w:rsidP="000903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ГАУДО ОЦДТТ </w:t>
            </w:r>
          </w:p>
          <w:p w:rsidR="00696BFE" w:rsidRPr="00161939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Кемерово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7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161939">
              <w:rPr>
                <w:color w:val="000000" w:themeColor="text1"/>
              </w:rPr>
              <w:t>Харченко О.М.</w:t>
            </w:r>
          </w:p>
          <w:p w:rsidR="00696BFE" w:rsidRPr="00161939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О.Ф.</w:t>
            </w:r>
          </w:p>
        </w:tc>
      </w:tr>
      <w:tr w:rsidR="00696BFE" w:rsidRPr="00161939" w:rsidTr="006F186A">
        <w:trPr>
          <w:gridAfter w:val="1"/>
          <w:wAfter w:w="33" w:type="dxa"/>
          <w:trHeight w:val="4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161939" w:rsidRDefault="00696BFE" w:rsidP="00090376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Областная выставка «Великой Победе посвящается…»   </w:t>
            </w:r>
          </w:p>
          <w:p w:rsidR="00696BFE" w:rsidRPr="00161939" w:rsidRDefault="00696BFE" w:rsidP="00090376">
            <w:pPr>
              <w:shd w:val="clear" w:color="auto" w:fill="FFFFFF" w:themeFill="background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161939" w:rsidRDefault="00696BFE" w:rsidP="000903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ГАУДО ОЦДТТ </w:t>
            </w:r>
          </w:p>
          <w:p w:rsidR="00696BFE" w:rsidRPr="00161939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 Кемерово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7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161939">
              <w:rPr>
                <w:color w:val="000000" w:themeColor="text1"/>
              </w:rPr>
              <w:t>Харченко О.М.</w:t>
            </w:r>
          </w:p>
          <w:p w:rsidR="00696BFE" w:rsidRPr="00161939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Тимофеева О.Ф.</w:t>
            </w:r>
          </w:p>
        </w:tc>
      </w:tr>
      <w:tr w:rsidR="00696BFE" w:rsidRPr="00161939" w:rsidTr="006F186A">
        <w:trPr>
          <w:gridAfter w:val="1"/>
          <w:wAfter w:w="33" w:type="dxa"/>
          <w:trHeight w:val="4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161939" w:rsidRDefault="00696BFE" w:rsidP="00090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выставка экспозиций по ДПИ</w:t>
            </w:r>
          </w:p>
          <w:p w:rsidR="00696BFE" w:rsidRPr="00161939" w:rsidRDefault="00696BFE" w:rsidP="00090376">
            <w:pPr>
              <w:shd w:val="clear" w:color="auto" w:fill="FFFFFF" w:themeFill="background1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39">
              <w:rPr>
                <w:rFonts w:ascii="Times New Roman" w:eastAsia="Times New Roman" w:hAnsi="Times New Roman" w:cs="Times New Roman"/>
                <w:sz w:val="24"/>
                <w:szCs w:val="24"/>
              </w:rPr>
              <w:t>«Кузбасс легендарный!» ГАУДО ОЦДОД</w:t>
            </w:r>
          </w:p>
        </w:tc>
        <w:tc>
          <w:tcPr>
            <w:tcW w:w="180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161939" w:rsidRDefault="00696BFE" w:rsidP="000903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05.04- 15.04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7"/>
              <w:shd w:val="clear" w:color="auto" w:fill="FFFFFF" w:themeFill="background1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161939">
              <w:rPr>
                <w:lang w:eastAsia="en-US"/>
              </w:rPr>
              <w:t>Батенева А.Н.</w:t>
            </w:r>
            <w:r>
              <w:rPr>
                <w:lang w:eastAsia="en-US"/>
              </w:rPr>
              <w:t>, м</w:t>
            </w:r>
            <w:r w:rsidRPr="00161939">
              <w:rPr>
                <w:lang w:eastAsia="en-US"/>
              </w:rPr>
              <w:t>етодист</w:t>
            </w:r>
            <w:r>
              <w:t>, п</w:t>
            </w:r>
            <w:r w:rsidRPr="007516DD">
              <w:t>едагоги ДПИ</w:t>
            </w:r>
          </w:p>
        </w:tc>
      </w:tr>
      <w:tr w:rsidR="00696BFE" w:rsidRPr="00161939" w:rsidTr="006F186A">
        <w:trPr>
          <w:gridAfter w:val="1"/>
          <w:wAfter w:w="33" w:type="dxa"/>
          <w:trHeight w:val="4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161939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Конкурс выставочных экспозиций по декоративно-прикладному искусству в заочной форме</w:t>
            </w:r>
            <w:r w:rsidRPr="00161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ГАУДО ОЦДОД</w:t>
            </w:r>
          </w:p>
        </w:tc>
        <w:tc>
          <w:tcPr>
            <w:tcW w:w="180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161939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01.04 - май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7817F7" w:rsidRDefault="00696BFE" w:rsidP="002712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7F7">
              <w:rPr>
                <w:rFonts w:ascii="Times New Roman" w:hAnsi="Times New Roman" w:cs="Times New Roman"/>
                <w:sz w:val="24"/>
                <w:szCs w:val="24"/>
              </w:rPr>
              <w:t>Петрушкина Г.В.</w:t>
            </w:r>
          </w:p>
          <w:p w:rsidR="00696BFE" w:rsidRPr="00161939" w:rsidRDefault="00696BFE" w:rsidP="0027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F7">
              <w:rPr>
                <w:rFonts w:ascii="Times New Roman" w:hAnsi="Times New Roman" w:cs="Times New Roman"/>
                <w:sz w:val="24"/>
                <w:szCs w:val="24"/>
              </w:rPr>
              <w:t>Тимофеева О.Ф.</w:t>
            </w:r>
          </w:p>
        </w:tc>
      </w:tr>
      <w:tr w:rsidR="00696BFE" w:rsidRPr="00161939" w:rsidTr="006F186A">
        <w:trPr>
          <w:gridAfter w:val="1"/>
          <w:wAfter w:w="33" w:type="dxa"/>
          <w:trHeight w:val="4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161939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F7">
              <w:rPr>
                <w:rFonts w:ascii="Times New Roman" w:hAnsi="Times New Roman" w:cs="Times New Roman"/>
                <w:sz w:val="24"/>
                <w:szCs w:val="24"/>
              </w:rPr>
              <w:t>Открытый очно-заочный областной конкурс детского и юношеского творчества «Новые Звезды», приуроченный к празднику Светлой Пасхи</w:t>
            </w:r>
          </w:p>
        </w:tc>
        <w:tc>
          <w:tcPr>
            <w:tcW w:w="180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161939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01.04-.09.04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</w:t>
            </w:r>
            <w:r w:rsidRPr="002712BF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ДПИ, </w:t>
            </w:r>
            <w:proofErr w:type="spellStart"/>
            <w:r w:rsidRPr="002712BF">
              <w:rPr>
                <w:rFonts w:ascii="Times New Roman" w:hAnsi="Times New Roman" w:cs="Times New Roman"/>
                <w:sz w:val="24"/>
                <w:szCs w:val="24"/>
              </w:rPr>
              <w:t>Нечунаева</w:t>
            </w:r>
            <w:proofErr w:type="spellEnd"/>
            <w:r w:rsidRPr="002712BF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696BFE" w:rsidRPr="00161939" w:rsidTr="006F186A">
        <w:trPr>
          <w:gridAfter w:val="1"/>
          <w:wAfter w:w="33" w:type="dxa"/>
          <w:trHeight w:val="4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7817F7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F7">
              <w:rPr>
                <w:rFonts w:ascii="Times New Roman" w:hAnsi="Times New Roman" w:cs="Times New Roman"/>
                <w:sz w:val="24"/>
                <w:szCs w:val="24"/>
              </w:rPr>
              <w:t>Областной конкурс методических материалов «Уроки здоровья»</w:t>
            </w:r>
          </w:p>
        </w:tc>
        <w:tc>
          <w:tcPr>
            <w:tcW w:w="180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</w:t>
            </w:r>
          </w:p>
        </w:tc>
      </w:tr>
      <w:tr w:rsidR="00F101AF" w:rsidRPr="00161939" w:rsidTr="006F186A">
        <w:trPr>
          <w:gridAfter w:val="1"/>
          <w:wAfter w:w="33" w:type="dxa"/>
          <w:trHeight w:val="4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1AF" w:rsidRPr="00161939" w:rsidRDefault="00F101AF" w:rsidP="0009037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1AF" w:rsidRPr="007817F7" w:rsidRDefault="00F101AF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 «ЮЛА»</w:t>
            </w:r>
          </w:p>
        </w:tc>
        <w:tc>
          <w:tcPr>
            <w:tcW w:w="180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1AF" w:rsidRDefault="00F101AF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23.04., 18.00</w:t>
            </w:r>
          </w:p>
          <w:p w:rsidR="00F101AF" w:rsidRDefault="00F101AF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«Угольщиков»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1AF" w:rsidRPr="002712BF" w:rsidRDefault="00F101AF" w:rsidP="000903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 методист</w:t>
            </w:r>
          </w:p>
        </w:tc>
      </w:tr>
      <w:tr w:rsidR="00696BFE" w:rsidRPr="00161939" w:rsidTr="00090376">
        <w:trPr>
          <w:gridAfter w:val="1"/>
          <w:wAfter w:w="33" w:type="dxa"/>
          <w:trHeight w:val="107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BFE" w:rsidRPr="00161939" w:rsidRDefault="00696BFE" w:rsidP="000903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ПДД</w:t>
            </w:r>
          </w:p>
        </w:tc>
      </w:tr>
      <w:tr w:rsidR="00696BFE" w:rsidRPr="00161939" w:rsidTr="006F186A">
        <w:trPr>
          <w:gridAfter w:val="1"/>
          <w:wAfter w:w="33" w:type="dxa"/>
          <w:trHeight w:val="320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415F07" w:rsidRDefault="00696BFE" w:rsidP="007600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ПДД «Опасный перекресток»</w:t>
            </w:r>
          </w:p>
        </w:tc>
        <w:tc>
          <w:tcPr>
            <w:tcW w:w="179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415F07" w:rsidRDefault="00696BFE" w:rsidP="007600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415F07" w:rsidRDefault="00696BFE" w:rsidP="0041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Е.С., </w:t>
            </w:r>
          </w:p>
          <w:p w:rsidR="00696BFE" w:rsidRPr="00415F07" w:rsidRDefault="00696BFE" w:rsidP="0041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96BFE" w:rsidRPr="00161939" w:rsidTr="006F186A">
        <w:trPr>
          <w:gridAfter w:val="1"/>
          <w:wAfter w:w="33" w:type="dxa"/>
          <w:trHeight w:val="320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415F07" w:rsidRDefault="00696BFE" w:rsidP="007600C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7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Pr="00415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Дорожное лото</w:t>
            </w:r>
            <w:r w:rsidRPr="00415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415F07" w:rsidRDefault="00696BFE" w:rsidP="007600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415F07" w:rsidRDefault="00696BFE" w:rsidP="0041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Е.С., </w:t>
            </w:r>
          </w:p>
          <w:p w:rsidR="00696BFE" w:rsidRPr="00415F07" w:rsidRDefault="00696BFE" w:rsidP="0041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96BFE" w:rsidRPr="00161939" w:rsidTr="006F186A">
        <w:trPr>
          <w:gridAfter w:val="1"/>
          <w:wAfter w:w="33" w:type="dxa"/>
          <w:trHeight w:val="320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415F07" w:rsidRDefault="00696BFE" w:rsidP="007600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акция «</w:t>
            </w:r>
            <w:r w:rsidRPr="00415F07">
              <w:rPr>
                <w:rFonts w:ascii="Times New Roman" w:hAnsi="Times New Roman" w:cs="Times New Roman"/>
                <w:sz w:val="24"/>
                <w:szCs w:val="24"/>
              </w:rPr>
              <w:t>Безопасность детей - забота взрослых!</w:t>
            </w:r>
            <w:r w:rsidRPr="00415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9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415F07" w:rsidRDefault="00696BFE" w:rsidP="007600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415F07" w:rsidRDefault="00696BFE" w:rsidP="0041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Е.С., </w:t>
            </w:r>
          </w:p>
          <w:p w:rsidR="00696BFE" w:rsidRPr="00415F07" w:rsidRDefault="00696BFE" w:rsidP="0041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96BFE" w:rsidRPr="00161939" w:rsidTr="006F186A">
        <w:trPr>
          <w:gridAfter w:val="1"/>
          <w:wAfter w:w="33" w:type="dxa"/>
          <w:trHeight w:val="320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415F07" w:rsidRDefault="00696BFE" w:rsidP="0076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07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Командное соревнование </w:t>
            </w:r>
            <w:r w:rsidRPr="00415F07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«Юный пешеход»</w:t>
            </w:r>
          </w:p>
        </w:tc>
        <w:tc>
          <w:tcPr>
            <w:tcW w:w="179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415F07" w:rsidRDefault="00696BFE" w:rsidP="007600C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415F07" w:rsidRDefault="00696BFE" w:rsidP="0041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Е.С., </w:t>
            </w:r>
          </w:p>
          <w:p w:rsidR="00696BFE" w:rsidRPr="00415F07" w:rsidRDefault="00696BFE" w:rsidP="00415F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96BFE" w:rsidRPr="00161939" w:rsidTr="00090376">
        <w:trPr>
          <w:gridAfter w:val="1"/>
          <w:wAfter w:w="33" w:type="dxa"/>
          <w:trHeight w:val="320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BFE" w:rsidRPr="00F101AF" w:rsidRDefault="00696BFE" w:rsidP="0009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1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НОУ</w:t>
            </w:r>
          </w:p>
        </w:tc>
      </w:tr>
      <w:tr w:rsidR="00696BFE" w:rsidRPr="00161939" w:rsidTr="006F186A">
        <w:trPr>
          <w:gridAfter w:val="1"/>
          <w:wAfter w:w="33" w:type="dxa"/>
          <w:trHeight w:val="320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BFE" w:rsidRPr="00161939" w:rsidRDefault="00696BFE" w:rsidP="00090376">
            <w:pPr>
              <w:pStyle w:val="a5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F101AF" w:rsidRDefault="00F101AF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A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НПК «Познаем. Исследуем. Проектируем»</w:t>
            </w:r>
          </w:p>
        </w:tc>
        <w:tc>
          <w:tcPr>
            <w:tcW w:w="179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6BFE" w:rsidRPr="00F101AF" w:rsidRDefault="00F101AF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AF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F101AF" w:rsidRDefault="00F101AF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1AF">
              <w:rPr>
                <w:rFonts w:ascii="Times New Roman" w:hAnsi="Times New Roman" w:cs="Times New Roman"/>
                <w:sz w:val="24"/>
                <w:szCs w:val="24"/>
              </w:rPr>
              <w:t>Крюшкина</w:t>
            </w:r>
            <w:proofErr w:type="spellEnd"/>
            <w:r w:rsidRPr="00F101A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  <w:tr w:rsidR="00696BFE" w:rsidRPr="00161939" w:rsidTr="00090376">
        <w:trPr>
          <w:gridAfter w:val="1"/>
          <w:wAfter w:w="33" w:type="dxa"/>
          <w:trHeight w:val="283"/>
        </w:trPr>
        <w:tc>
          <w:tcPr>
            <w:tcW w:w="105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BFE" w:rsidRPr="00161939" w:rsidRDefault="00696BFE" w:rsidP="0009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МУЗЕЯ «ПАМЯТЬ»</w:t>
            </w:r>
          </w:p>
        </w:tc>
      </w:tr>
      <w:tr w:rsidR="00696BFE" w:rsidRPr="00161939" w:rsidTr="006F186A">
        <w:trPr>
          <w:trHeight w:val="87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4"/>
              <w:shd w:val="clear" w:color="auto" w:fill="FFFFFF" w:themeFill="background1"/>
              <w:spacing w:line="276" w:lineRule="auto"/>
              <w:rPr>
                <w:spacing w:val="-1"/>
              </w:rPr>
            </w:pPr>
            <w:r w:rsidRPr="00161939">
              <w:rPr>
                <w:rFonts w:eastAsia="Calibri"/>
              </w:rPr>
              <w:t>Составление буклетов по музею «Память»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BFE" w:rsidRPr="00161939" w:rsidRDefault="00696BFE" w:rsidP="00415F07">
            <w:pPr>
              <w:pStyle w:val="a4"/>
              <w:spacing w:line="276" w:lineRule="auto"/>
            </w:pPr>
            <w:r w:rsidRPr="00161939">
              <w:rPr>
                <w:lang w:eastAsia="en-US"/>
              </w:rPr>
              <w:t>В течение месяца</w:t>
            </w:r>
          </w:p>
        </w:tc>
        <w:tc>
          <w:tcPr>
            <w:tcW w:w="2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BFE" w:rsidRPr="00161939" w:rsidRDefault="00696BFE" w:rsidP="00090376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Л.П., руководитель музея</w:t>
            </w:r>
          </w:p>
        </w:tc>
      </w:tr>
      <w:tr w:rsidR="00696BFE" w:rsidRPr="00161939" w:rsidTr="006F186A">
        <w:trPr>
          <w:trHeight w:val="577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F101AF" w:rsidP="000903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Литературно-</w:t>
            </w:r>
            <w:r w:rsidR="00696BFE"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музыкальная композиция: «Герои Кузбасса», </w:t>
            </w:r>
            <w:proofErr w:type="gramStart"/>
            <w:r w:rsidR="00696BFE"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посвященная</w:t>
            </w:r>
            <w:proofErr w:type="gramEnd"/>
            <w:r w:rsidR="00696BFE"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300-летию Кузбасса.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BFE" w:rsidRPr="00161939" w:rsidRDefault="00696BFE" w:rsidP="000903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BFE" w:rsidRPr="00161939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Л.П., руководитель музея</w:t>
            </w:r>
          </w:p>
        </w:tc>
      </w:tr>
      <w:tr w:rsidR="00696BFE" w:rsidRPr="00161939" w:rsidTr="006F186A">
        <w:trPr>
          <w:trHeight w:val="99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BFE" w:rsidRPr="00161939" w:rsidRDefault="00696BFE" w:rsidP="00090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3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документацией и фондами музея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BFE" w:rsidRPr="00161939" w:rsidRDefault="00696BFE" w:rsidP="000903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BFE" w:rsidRPr="00161939" w:rsidRDefault="00696BFE" w:rsidP="0009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Л.П., руководитель музея</w:t>
            </w:r>
          </w:p>
        </w:tc>
      </w:tr>
      <w:tr w:rsidR="00696BFE" w:rsidRPr="00161939" w:rsidTr="006F186A">
        <w:trPr>
          <w:trHeight w:val="991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pStyle w:val="a4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161939">
              <w:rPr>
                <w:lang w:eastAsia="en-US"/>
              </w:rPr>
              <w:t>Экскурсионная программа «Люби и знай родной Кузбасс» в музее «Память» МБУДО ДДТ города Белово, посвященная 300-летию Кузбасса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415F07">
            <w:pPr>
              <w:pStyle w:val="a4"/>
              <w:spacing w:line="276" w:lineRule="auto"/>
              <w:rPr>
                <w:lang w:eastAsia="en-US"/>
              </w:rPr>
            </w:pPr>
            <w:r w:rsidRPr="00161939">
              <w:rPr>
                <w:lang w:eastAsia="en-US"/>
              </w:rPr>
              <w:t>В течение месяца</w:t>
            </w:r>
          </w:p>
        </w:tc>
        <w:tc>
          <w:tcPr>
            <w:tcW w:w="2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BFE" w:rsidRPr="00161939" w:rsidRDefault="00696BFE" w:rsidP="00090376">
            <w:pPr>
              <w:ind w:left="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Абельганс</w:t>
            </w:r>
            <w:proofErr w:type="spellEnd"/>
            <w:r w:rsidRPr="001619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Л.П., руководитель музея</w:t>
            </w:r>
          </w:p>
        </w:tc>
      </w:tr>
    </w:tbl>
    <w:p w:rsidR="003512D1" w:rsidRPr="00161939" w:rsidRDefault="003512D1" w:rsidP="003512D1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571EDB" w:rsidRPr="00161939" w:rsidRDefault="00B01F76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571EDB" w:rsidRPr="00161939" w:rsidSect="00DB72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76" w:rsidRDefault="00B01F76" w:rsidP="003743E1">
      <w:pPr>
        <w:spacing w:after="0" w:line="240" w:lineRule="auto"/>
      </w:pPr>
      <w:r>
        <w:separator/>
      </w:r>
    </w:p>
  </w:endnote>
  <w:endnote w:type="continuationSeparator" w:id="0">
    <w:p w:rsidR="00B01F76" w:rsidRDefault="00B01F76" w:rsidP="0037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21938"/>
      <w:docPartObj>
        <w:docPartGallery w:val="Page Numbers (Bottom of Page)"/>
        <w:docPartUnique/>
      </w:docPartObj>
    </w:sdtPr>
    <w:sdtEndPr/>
    <w:sdtContent>
      <w:p w:rsidR="003743E1" w:rsidRDefault="00835651">
        <w:pPr>
          <w:pStyle w:val="aa"/>
          <w:jc w:val="right"/>
        </w:pPr>
        <w:r>
          <w:fldChar w:fldCharType="begin"/>
        </w:r>
        <w:r w:rsidR="001371BE">
          <w:instrText xml:space="preserve"> PAGE   \* MERGEFORMAT </w:instrText>
        </w:r>
        <w:r>
          <w:fldChar w:fldCharType="separate"/>
        </w:r>
        <w:r w:rsidR="004D3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3E1" w:rsidRDefault="003743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76" w:rsidRDefault="00B01F76" w:rsidP="003743E1">
      <w:pPr>
        <w:spacing w:after="0" w:line="240" w:lineRule="auto"/>
      </w:pPr>
      <w:r>
        <w:separator/>
      </w:r>
    </w:p>
  </w:footnote>
  <w:footnote w:type="continuationSeparator" w:id="0">
    <w:p w:rsidR="00B01F76" w:rsidRDefault="00B01F76" w:rsidP="0037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957"/>
    <w:multiLevelType w:val="hybridMultilevel"/>
    <w:tmpl w:val="D51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519DE"/>
    <w:multiLevelType w:val="hybridMultilevel"/>
    <w:tmpl w:val="543CF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22FCB"/>
    <w:multiLevelType w:val="hybridMultilevel"/>
    <w:tmpl w:val="F04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67D72"/>
    <w:multiLevelType w:val="hybridMultilevel"/>
    <w:tmpl w:val="7C74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E2E9D"/>
    <w:multiLevelType w:val="hybridMultilevel"/>
    <w:tmpl w:val="D51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F027C"/>
    <w:multiLevelType w:val="hybridMultilevel"/>
    <w:tmpl w:val="F04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613E3"/>
    <w:multiLevelType w:val="hybridMultilevel"/>
    <w:tmpl w:val="9ECC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D2F0F"/>
    <w:multiLevelType w:val="hybridMultilevel"/>
    <w:tmpl w:val="F8A2EDE4"/>
    <w:lvl w:ilvl="0" w:tplc="07C67B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12D1"/>
    <w:rsid w:val="00017C99"/>
    <w:rsid w:val="00090376"/>
    <w:rsid w:val="000E5761"/>
    <w:rsid w:val="0010595E"/>
    <w:rsid w:val="00110A00"/>
    <w:rsid w:val="001371BE"/>
    <w:rsid w:val="00161939"/>
    <w:rsid w:val="00204F42"/>
    <w:rsid w:val="002320CE"/>
    <w:rsid w:val="00261CC1"/>
    <w:rsid w:val="002712BF"/>
    <w:rsid w:val="002B05AB"/>
    <w:rsid w:val="002D4533"/>
    <w:rsid w:val="003512D1"/>
    <w:rsid w:val="00363C50"/>
    <w:rsid w:val="00366FC7"/>
    <w:rsid w:val="003743E1"/>
    <w:rsid w:val="003950CE"/>
    <w:rsid w:val="003F4AE6"/>
    <w:rsid w:val="00415AA2"/>
    <w:rsid w:val="00415F07"/>
    <w:rsid w:val="00437D85"/>
    <w:rsid w:val="0045203F"/>
    <w:rsid w:val="004B07D9"/>
    <w:rsid w:val="004D3793"/>
    <w:rsid w:val="004E453E"/>
    <w:rsid w:val="004F42C5"/>
    <w:rsid w:val="00645B15"/>
    <w:rsid w:val="00673CDB"/>
    <w:rsid w:val="00691A79"/>
    <w:rsid w:val="00696BFE"/>
    <w:rsid w:val="006F186A"/>
    <w:rsid w:val="00717A26"/>
    <w:rsid w:val="0072687F"/>
    <w:rsid w:val="007516DD"/>
    <w:rsid w:val="007D53B7"/>
    <w:rsid w:val="007E3E1A"/>
    <w:rsid w:val="00835651"/>
    <w:rsid w:val="00864846"/>
    <w:rsid w:val="008A4830"/>
    <w:rsid w:val="008A5528"/>
    <w:rsid w:val="009379E6"/>
    <w:rsid w:val="00937EDD"/>
    <w:rsid w:val="00A52701"/>
    <w:rsid w:val="00A56FBB"/>
    <w:rsid w:val="00A64A3C"/>
    <w:rsid w:val="00AD7376"/>
    <w:rsid w:val="00B01F76"/>
    <w:rsid w:val="00B4483A"/>
    <w:rsid w:val="00B60193"/>
    <w:rsid w:val="00B73FA7"/>
    <w:rsid w:val="00BC3412"/>
    <w:rsid w:val="00C22676"/>
    <w:rsid w:val="00D26013"/>
    <w:rsid w:val="00DB72AC"/>
    <w:rsid w:val="00DF7D62"/>
    <w:rsid w:val="00E64B3A"/>
    <w:rsid w:val="00E72AB2"/>
    <w:rsid w:val="00E7442E"/>
    <w:rsid w:val="00E922D6"/>
    <w:rsid w:val="00EA394C"/>
    <w:rsid w:val="00EC0A0B"/>
    <w:rsid w:val="00EC7AAE"/>
    <w:rsid w:val="00F101AF"/>
    <w:rsid w:val="00F95E6B"/>
    <w:rsid w:val="00FB2459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3E"/>
  </w:style>
  <w:style w:type="paragraph" w:styleId="1">
    <w:name w:val="heading 1"/>
    <w:basedOn w:val="a"/>
    <w:link w:val="10"/>
    <w:uiPriority w:val="9"/>
    <w:qFormat/>
    <w:rsid w:val="00415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512D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5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12D1"/>
    <w:pPr>
      <w:ind w:left="720"/>
      <w:contextualSpacing/>
    </w:pPr>
  </w:style>
  <w:style w:type="character" w:customStyle="1" w:styleId="apple-converted-space">
    <w:name w:val="apple-converted-space"/>
    <w:basedOn w:val="a0"/>
    <w:rsid w:val="003512D1"/>
  </w:style>
  <w:style w:type="table" w:styleId="a6">
    <w:name w:val="Table Grid"/>
    <w:basedOn w:val="a1"/>
    <w:uiPriority w:val="59"/>
    <w:rsid w:val="00351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F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7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43E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7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3E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unhideWhenUsed/>
    <w:rsid w:val="00017C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17C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415F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512D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5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12D1"/>
    <w:pPr>
      <w:ind w:left="720"/>
      <w:contextualSpacing/>
    </w:pPr>
  </w:style>
  <w:style w:type="character" w:customStyle="1" w:styleId="apple-converted-space">
    <w:name w:val="apple-converted-space"/>
    <w:basedOn w:val="a0"/>
    <w:rsid w:val="003512D1"/>
  </w:style>
  <w:style w:type="table" w:styleId="a6">
    <w:name w:val="Table Grid"/>
    <w:basedOn w:val="a1"/>
    <w:uiPriority w:val="59"/>
    <w:rsid w:val="00351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F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7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43E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74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3E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unhideWhenUsed/>
    <w:rsid w:val="00017C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17C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415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GE200</cp:lastModifiedBy>
  <cp:revision>9</cp:revision>
  <cp:lastPrinted>2021-04-05T02:31:00Z</cp:lastPrinted>
  <dcterms:created xsi:type="dcterms:W3CDTF">2021-03-29T07:04:00Z</dcterms:created>
  <dcterms:modified xsi:type="dcterms:W3CDTF">2021-04-05T06:22:00Z</dcterms:modified>
</cp:coreProperties>
</file>